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6D" w:rsidRDefault="00FE6A6D" w:rsidP="00FE6A6D">
      <w:pPr>
        <w:spacing w:before="69" w:after="7"/>
        <w:ind w:right="29"/>
        <w:jc w:val="center"/>
        <w:rPr>
          <w:sz w:val="18"/>
        </w:rPr>
      </w:pPr>
      <w:r>
        <w:rPr>
          <w:spacing w:val="-1"/>
          <w:sz w:val="18"/>
        </w:rPr>
        <w:t xml:space="preserve">                                                                    </w:t>
      </w:r>
      <w:r w:rsidR="007C77EC">
        <w:rPr>
          <w:spacing w:val="-1"/>
          <w:sz w:val="18"/>
        </w:rPr>
        <w:t xml:space="preserve"> </w:t>
      </w:r>
      <w:r w:rsidR="00264154">
        <w:rPr>
          <w:spacing w:val="-1"/>
          <w:sz w:val="18"/>
        </w:rPr>
        <w:t>«УТВЕРЖДАЮ»</w:t>
      </w:r>
    </w:p>
    <w:p w:rsidR="0035635E" w:rsidRPr="00FE6A6D" w:rsidRDefault="00FE6A6D" w:rsidP="00FE6A6D">
      <w:pPr>
        <w:spacing w:before="69" w:after="7"/>
        <w:ind w:right="29"/>
        <w:jc w:val="center"/>
        <w:rPr>
          <w:sz w:val="18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Директор:________________Н.Г.Валие</w:t>
      </w:r>
      <w:r w:rsidR="007C77EC">
        <w:rPr>
          <w:noProof/>
          <w:sz w:val="20"/>
          <w:lang w:eastAsia="ru-RU"/>
        </w:rPr>
        <w:t xml:space="preserve">ва  </w:t>
      </w:r>
    </w:p>
    <w:p w:rsidR="0035635E" w:rsidRDefault="00FE6A6D" w:rsidP="00FE6A6D">
      <w:pPr>
        <w:spacing w:before="9"/>
        <w:ind w:right="29"/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              </w:t>
      </w:r>
      <w:r w:rsidR="00F563F1">
        <w:rPr>
          <w:sz w:val="18"/>
        </w:rPr>
        <w:t>Пр. №  33</w:t>
      </w:r>
      <w:r w:rsidR="00264154">
        <w:rPr>
          <w:sz w:val="18"/>
        </w:rPr>
        <w:t xml:space="preserve"> от 4.04.2020</w:t>
      </w:r>
      <w:r w:rsidR="00264154">
        <w:rPr>
          <w:spacing w:val="-6"/>
          <w:sz w:val="18"/>
        </w:rPr>
        <w:t xml:space="preserve"> </w:t>
      </w:r>
      <w:r w:rsidR="00264154">
        <w:rPr>
          <w:sz w:val="18"/>
        </w:rPr>
        <w:t>г.</w:t>
      </w:r>
    </w:p>
    <w:p w:rsidR="0035635E" w:rsidRDefault="0035635E">
      <w:pPr>
        <w:rPr>
          <w:sz w:val="20"/>
        </w:rPr>
      </w:pPr>
    </w:p>
    <w:p w:rsidR="0035635E" w:rsidRDefault="0035635E">
      <w:pPr>
        <w:rPr>
          <w:sz w:val="20"/>
        </w:rPr>
      </w:pPr>
    </w:p>
    <w:p w:rsidR="0035635E" w:rsidRDefault="0035635E">
      <w:pPr>
        <w:spacing w:before="11"/>
        <w:rPr>
          <w:sz w:val="25"/>
        </w:rPr>
      </w:pPr>
    </w:p>
    <w:p w:rsidR="0035635E" w:rsidRPr="007C77EC" w:rsidRDefault="00264154">
      <w:pPr>
        <w:pStyle w:val="a3"/>
        <w:ind w:left="863" w:right="868"/>
        <w:jc w:val="center"/>
        <w:rPr>
          <w:sz w:val="24"/>
          <w:szCs w:val="24"/>
        </w:rPr>
      </w:pPr>
      <w:r w:rsidRPr="007C77EC">
        <w:rPr>
          <w:sz w:val="24"/>
          <w:szCs w:val="24"/>
        </w:rPr>
        <w:t>Расписание кружковых занятий дополнительного образования в дистанционном обучении</w:t>
      </w:r>
    </w:p>
    <w:p w:rsidR="0035635E" w:rsidRPr="007C77EC" w:rsidRDefault="007C77EC" w:rsidP="007C77EC">
      <w:pPr>
        <w:pStyle w:val="a3"/>
        <w:spacing w:before="2"/>
        <w:ind w:left="142" w:right="29"/>
        <w:jc w:val="center"/>
        <w:rPr>
          <w:sz w:val="24"/>
          <w:szCs w:val="24"/>
        </w:rPr>
      </w:pPr>
      <w:r>
        <w:rPr>
          <w:sz w:val="24"/>
          <w:szCs w:val="24"/>
        </w:rPr>
        <w:t>в МБ</w:t>
      </w:r>
      <w:r w:rsidR="00264154" w:rsidRPr="007C77EC">
        <w:rPr>
          <w:sz w:val="24"/>
          <w:szCs w:val="24"/>
        </w:rPr>
        <w:t>ОУ «</w:t>
      </w:r>
      <w:proofErr w:type="spellStart"/>
      <w:r w:rsidR="00FE6A6D">
        <w:rPr>
          <w:sz w:val="24"/>
          <w:szCs w:val="24"/>
        </w:rPr>
        <w:t>Степноозер</w:t>
      </w:r>
      <w:r>
        <w:rPr>
          <w:sz w:val="24"/>
          <w:szCs w:val="24"/>
        </w:rPr>
        <w:t>ская</w:t>
      </w:r>
      <w:proofErr w:type="spellEnd"/>
      <w:r>
        <w:rPr>
          <w:sz w:val="24"/>
          <w:szCs w:val="24"/>
        </w:rPr>
        <w:t xml:space="preserve"> О</w:t>
      </w:r>
      <w:r w:rsidR="00264154" w:rsidRPr="007C77EC">
        <w:rPr>
          <w:sz w:val="24"/>
          <w:szCs w:val="24"/>
        </w:rPr>
        <w:t>ОШ»</w:t>
      </w:r>
      <w:r>
        <w:rPr>
          <w:sz w:val="24"/>
          <w:szCs w:val="24"/>
        </w:rPr>
        <w:t xml:space="preserve"> НМР</w:t>
      </w:r>
      <w:r w:rsidR="00264154" w:rsidRPr="007C77EC">
        <w:rPr>
          <w:sz w:val="24"/>
          <w:szCs w:val="24"/>
        </w:rPr>
        <w:t xml:space="preserve"> РТ на 2019-2020 учебный год</w:t>
      </w:r>
    </w:p>
    <w:p w:rsidR="0035635E" w:rsidRPr="007C77EC" w:rsidRDefault="0035635E">
      <w:pPr>
        <w:rPr>
          <w:b/>
          <w:sz w:val="24"/>
          <w:szCs w:val="24"/>
        </w:rPr>
      </w:pPr>
    </w:p>
    <w:p w:rsidR="0035635E" w:rsidRDefault="0035635E">
      <w:pPr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410"/>
        <w:gridCol w:w="3810"/>
        <w:gridCol w:w="2393"/>
      </w:tblGrid>
      <w:tr w:rsidR="0035635E">
        <w:trPr>
          <w:trHeight w:val="551"/>
        </w:trPr>
        <w:tc>
          <w:tcPr>
            <w:tcW w:w="960" w:type="dxa"/>
          </w:tcPr>
          <w:p w:rsidR="0035635E" w:rsidRDefault="002641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35635E" w:rsidRDefault="00264154" w:rsidP="007C77EC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кружка</w:t>
            </w:r>
          </w:p>
        </w:tc>
        <w:tc>
          <w:tcPr>
            <w:tcW w:w="3810" w:type="dxa"/>
          </w:tcPr>
          <w:p w:rsidR="0035635E" w:rsidRDefault="002641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2393" w:type="dxa"/>
          </w:tcPr>
          <w:p w:rsidR="0035635E" w:rsidRDefault="00264154">
            <w:pPr>
              <w:pStyle w:val="TableParagraph"/>
              <w:spacing w:line="276" w:lineRule="exact"/>
              <w:ind w:right="797"/>
              <w:rPr>
                <w:b/>
                <w:sz w:val="24"/>
              </w:rPr>
            </w:pPr>
            <w:r>
              <w:rPr>
                <w:b/>
                <w:sz w:val="24"/>
              </w:rPr>
              <w:t>День и время проведения</w:t>
            </w:r>
          </w:p>
        </w:tc>
      </w:tr>
      <w:tr w:rsidR="0035635E">
        <w:trPr>
          <w:trHeight w:val="551"/>
        </w:trPr>
        <w:tc>
          <w:tcPr>
            <w:tcW w:w="960" w:type="dxa"/>
          </w:tcPr>
          <w:p w:rsidR="0035635E" w:rsidRDefault="002641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7C77EC" w:rsidRDefault="007C77EC" w:rsidP="00F563F1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СМС – дети</w:t>
            </w:r>
          </w:p>
          <w:p w:rsidR="0035635E" w:rsidRDefault="00264154" w:rsidP="00F563F1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«</w:t>
            </w:r>
            <w:r w:rsidR="00FE6A6D">
              <w:rPr>
                <w:sz w:val="24"/>
              </w:rPr>
              <w:t>Улыбка</w:t>
            </w:r>
            <w:r>
              <w:rPr>
                <w:sz w:val="24"/>
              </w:rPr>
              <w:t>»</w:t>
            </w:r>
          </w:p>
        </w:tc>
        <w:tc>
          <w:tcPr>
            <w:tcW w:w="3810" w:type="dxa"/>
          </w:tcPr>
          <w:p w:rsidR="0035635E" w:rsidRDefault="00FE6A6D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Халиуллина</w:t>
            </w:r>
            <w:proofErr w:type="spellEnd"/>
            <w:r>
              <w:rPr>
                <w:sz w:val="24"/>
              </w:rPr>
              <w:t xml:space="preserve"> Р.С.</w:t>
            </w:r>
          </w:p>
        </w:tc>
        <w:tc>
          <w:tcPr>
            <w:tcW w:w="2393" w:type="dxa"/>
          </w:tcPr>
          <w:p w:rsidR="0035635E" w:rsidRDefault="00F563F1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Пн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,в</w:t>
            </w:r>
            <w:proofErr w:type="gramEnd"/>
            <w:r w:rsidR="007C77EC">
              <w:rPr>
                <w:sz w:val="24"/>
              </w:rPr>
              <w:t>т. – 13.00-13.30</w:t>
            </w:r>
          </w:p>
        </w:tc>
      </w:tr>
      <w:tr w:rsidR="0035635E">
        <w:trPr>
          <w:trHeight w:val="551"/>
        </w:trPr>
        <w:tc>
          <w:tcPr>
            <w:tcW w:w="960" w:type="dxa"/>
          </w:tcPr>
          <w:p w:rsidR="0035635E" w:rsidRDefault="00264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35635E" w:rsidRDefault="00FE6A6D" w:rsidP="00F563F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ЮИД «</w:t>
            </w:r>
            <w:proofErr w:type="spellStart"/>
            <w:r>
              <w:rPr>
                <w:sz w:val="24"/>
              </w:rPr>
              <w:t>Светофорик</w:t>
            </w:r>
            <w:proofErr w:type="spellEnd"/>
            <w:r w:rsidR="00264154">
              <w:rPr>
                <w:sz w:val="24"/>
              </w:rPr>
              <w:t>»</w:t>
            </w:r>
          </w:p>
        </w:tc>
        <w:tc>
          <w:tcPr>
            <w:tcW w:w="3810" w:type="dxa"/>
          </w:tcPr>
          <w:p w:rsidR="0035635E" w:rsidRDefault="00FE6A6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Хаметзянова</w:t>
            </w:r>
            <w:proofErr w:type="spellEnd"/>
            <w:r>
              <w:rPr>
                <w:sz w:val="24"/>
              </w:rPr>
              <w:t xml:space="preserve"> А.Ю.</w:t>
            </w:r>
          </w:p>
        </w:tc>
        <w:tc>
          <w:tcPr>
            <w:tcW w:w="2393" w:type="dxa"/>
          </w:tcPr>
          <w:p w:rsidR="0035635E" w:rsidRDefault="007C77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.</w:t>
            </w:r>
            <w:proofErr w:type="gramStart"/>
            <w:r w:rsidR="00F563F1">
              <w:rPr>
                <w:sz w:val="24"/>
              </w:rPr>
              <w:t>,</w:t>
            </w:r>
            <w:proofErr w:type="spellStart"/>
            <w:r w:rsidR="00F563F1">
              <w:rPr>
                <w:sz w:val="24"/>
              </w:rPr>
              <w:t>п</w:t>
            </w:r>
            <w:proofErr w:type="gramEnd"/>
            <w:r w:rsidR="00F563F1"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 xml:space="preserve"> – 13.00-13.30</w:t>
            </w:r>
          </w:p>
        </w:tc>
        <w:bookmarkStart w:id="0" w:name="_GoBack"/>
        <w:bookmarkEnd w:id="0"/>
      </w:tr>
      <w:tr w:rsidR="0035635E">
        <w:trPr>
          <w:trHeight w:val="275"/>
        </w:trPr>
        <w:tc>
          <w:tcPr>
            <w:tcW w:w="960" w:type="dxa"/>
          </w:tcPr>
          <w:p w:rsidR="0035635E" w:rsidRDefault="00264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35635E" w:rsidRDefault="00264154" w:rsidP="00F563F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FE6A6D">
              <w:rPr>
                <w:sz w:val="24"/>
              </w:rPr>
              <w:t>Умелые руки</w:t>
            </w:r>
            <w:r>
              <w:rPr>
                <w:sz w:val="24"/>
              </w:rPr>
              <w:t>»</w:t>
            </w:r>
          </w:p>
        </w:tc>
        <w:tc>
          <w:tcPr>
            <w:tcW w:w="3810" w:type="dxa"/>
          </w:tcPr>
          <w:p w:rsidR="0035635E" w:rsidRDefault="00FE6A6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Рахматуллина Г.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  <w:p w:rsidR="007C3629" w:rsidRDefault="007C362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393" w:type="dxa"/>
          </w:tcPr>
          <w:p w:rsidR="0035635E" w:rsidRDefault="00F563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вт., п</w:t>
            </w:r>
            <w:r w:rsidR="00375BF9">
              <w:rPr>
                <w:sz w:val="24"/>
              </w:rPr>
              <w:t>я</w:t>
            </w:r>
            <w:r>
              <w:rPr>
                <w:sz w:val="24"/>
              </w:rPr>
              <w:t>т. – 12.10-12.4</w:t>
            </w:r>
            <w:r w:rsidR="007C3629">
              <w:rPr>
                <w:sz w:val="24"/>
              </w:rPr>
              <w:t>0</w:t>
            </w:r>
          </w:p>
        </w:tc>
      </w:tr>
      <w:tr w:rsidR="0035635E">
        <w:trPr>
          <w:trHeight w:val="276"/>
        </w:trPr>
        <w:tc>
          <w:tcPr>
            <w:tcW w:w="960" w:type="dxa"/>
          </w:tcPr>
          <w:p w:rsidR="0035635E" w:rsidRDefault="00264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35635E" w:rsidRDefault="00FE6A6D" w:rsidP="00F563F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«Волшебный бисер</w:t>
            </w:r>
            <w:r w:rsidR="00264154">
              <w:rPr>
                <w:sz w:val="24"/>
              </w:rPr>
              <w:t>»</w:t>
            </w:r>
          </w:p>
        </w:tc>
        <w:tc>
          <w:tcPr>
            <w:tcW w:w="3810" w:type="dxa"/>
          </w:tcPr>
          <w:p w:rsidR="0035635E" w:rsidRDefault="00FE6A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Галяветдинова</w:t>
            </w:r>
            <w:proofErr w:type="spellEnd"/>
            <w:r>
              <w:rPr>
                <w:sz w:val="24"/>
              </w:rPr>
              <w:t xml:space="preserve"> Н.Г.</w:t>
            </w:r>
          </w:p>
          <w:p w:rsidR="007C3629" w:rsidRDefault="007C362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393" w:type="dxa"/>
          </w:tcPr>
          <w:p w:rsidR="0035635E" w:rsidRDefault="00375BF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Ср.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ят</w:t>
            </w:r>
            <w:proofErr w:type="spellEnd"/>
            <w:r>
              <w:rPr>
                <w:sz w:val="24"/>
              </w:rPr>
              <w:t>. - 12.10- 12.3</w:t>
            </w:r>
            <w:r w:rsidR="007C3629">
              <w:rPr>
                <w:sz w:val="24"/>
              </w:rPr>
              <w:t>0</w:t>
            </w:r>
          </w:p>
        </w:tc>
      </w:tr>
    </w:tbl>
    <w:p w:rsidR="00264154" w:rsidRDefault="00264154"/>
    <w:sectPr w:rsidR="00264154" w:rsidSect="0035635E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5635E"/>
    <w:rsid w:val="00264154"/>
    <w:rsid w:val="0035635E"/>
    <w:rsid w:val="00375BF9"/>
    <w:rsid w:val="007C3629"/>
    <w:rsid w:val="007C77EC"/>
    <w:rsid w:val="00F563F1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63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63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635E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5635E"/>
  </w:style>
  <w:style w:type="paragraph" w:customStyle="1" w:styleId="TableParagraph">
    <w:name w:val="Table Paragraph"/>
    <w:basedOn w:val="a"/>
    <w:uiPriority w:val="1"/>
    <w:qFormat/>
    <w:rsid w:val="0035635E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C77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7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Ильсияр Мухаметзянов</cp:lastModifiedBy>
  <cp:revision>5</cp:revision>
  <dcterms:created xsi:type="dcterms:W3CDTF">2020-04-14T19:29:00Z</dcterms:created>
  <dcterms:modified xsi:type="dcterms:W3CDTF">2020-04-16T17:45:00Z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2020-04-14T00:00:00Z</vt:filetime>
  </property>
</Properties>
</file>